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6D" w:rsidRDefault="0016676D" w:rsidP="0016676D">
      <w:r>
        <w:t xml:space="preserve"> </w:t>
      </w:r>
      <w:r>
        <w:rPr>
          <w:noProof/>
        </w:rPr>
        <w:drawing>
          <wp:inline distT="0" distB="0" distL="0" distR="0">
            <wp:extent cx="5396230" cy="6534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F82" w:rsidRDefault="00362F82" w:rsidP="0016676D"/>
    <w:p w:rsidR="00362F82" w:rsidRDefault="00362F82" w:rsidP="00362F82">
      <w:pPr>
        <w:ind w:right="-1"/>
      </w:pPr>
      <w:r>
        <w:t xml:space="preserve">                                              </w:t>
      </w:r>
      <w:r>
        <w:t>Uni</w:t>
      </w:r>
      <w:r>
        <w:t>dade de Ensino de Lagoa Vermelha</w:t>
      </w:r>
    </w:p>
    <w:p w:rsidR="005661A5" w:rsidRDefault="005661A5" w:rsidP="005661A5">
      <w:pPr>
        <w:ind w:right="-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Campus Lagoa Vermelha/RS – Bairro Alto Pedregal – Fone (54) 33586950 – </w:t>
      </w:r>
      <w:proofErr w:type="spellStart"/>
      <w:r>
        <w:rPr>
          <w:sz w:val="16"/>
          <w:szCs w:val="16"/>
        </w:rPr>
        <w:t>Cep</w:t>
      </w:r>
      <w:proofErr w:type="spellEnd"/>
      <w:r>
        <w:rPr>
          <w:sz w:val="16"/>
          <w:szCs w:val="16"/>
        </w:rPr>
        <w:t xml:space="preserve">: 95300-000 – </w:t>
      </w:r>
      <w:proofErr w:type="spellStart"/>
      <w:r>
        <w:rPr>
          <w:sz w:val="16"/>
          <w:szCs w:val="16"/>
        </w:rPr>
        <w:t>Email</w:t>
      </w:r>
      <w:proofErr w:type="spellEnd"/>
      <w:r>
        <w:rPr>
          <w:sz w:val="16"/>
          <w:szCs w:val="16"/>
        </w:rPr>
        <w:t>: campus@lagoa.upf.br</w:t>
      </w:r>
    </w:p>
    <w:p w:rsidR="005661A5" w:rsidRDefault="005661A5" w:rsidP="005661A5">
      <w:pPr>
        <w:ind w:right="-1"/>
      </w:pPr>
      <w:bookmarkStart w:id="0" w:name="_GoBack"/>
      <w:bookmarkEnd w:id="0"/>
      <w:r>
        <w:t xml:space="preserve">                                         </w:t>
      </w:r>
    </w:p>
    <w:p w:rsidR="00987234" w:rsidRPr="0038468B" w:rsidRDefault="00263066" w:rsidP="00987234">
      <w:pPr>
        <w:pStyle w:val="Ttulo3"/>
        <w:spacing w:line="312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EDITAL 001/201</w:t>
      </w:r>
      <w:r w:rsidR="0042729B">
        <w:rPr>
          <w:rFonts w:ascii="Arial" w:hAnsi="Arial" w:cs="Arial"/>
          <w:color w:val="auto"/>
        </w:rPr>
        <w:t>9</w:t>
      </w:r>
    </w:p>
    <w:p w:rsidR="00987234" w:rsidRPr="0038468B" w:rsidRDefault="00987234" w:rsidP="00987234">
      <w:pPr>
        <w:jc w:val="center"/>
      </w:pPr>
    </w:p>
    <w:p w:rsidR="00987234" w:rsidRPr="005D160A" w:rsidRDefault="00987234" w:rsidP="00987234"/>
    <w:p w:rsidR="00987234" w:rsidRPr="005D160A" w:rsidRDefault="00987234" w:rsidP="00987234">
      <w:pPr>
        <w:pStyle w:val="Corpodetexto"/>
        <w:spacing w:line="312" w:lineRule="auto"/>
        <w:rPr>
          <w:rFonts w:ascii="Arial" w:hAnsi="Arial" w:cs="Arial"/>
        </w:rPr>
      </w:pPr>
      <w:r w:rsidRPr="005D160A">
        <w:rPr>
          <w:rFonts w:ascii="Arial" w:hAnsi="Arial" w:cs="Arial"/>
        </w:rPr>
        <w:tab/>
      </w:r>
      <w:r w:rsidRPr="005D160A">
        <w:rPr>
          <w:rFonts w:ascii="Arial" w:hAnsi="Arial" w:cs="Arial"/>
        </w:rPr>
        <w:tab/>
        <w:t xml:space="preserve">O Diretor da Unidade de Ensino de </w:t>
      </w:r>
      <w:r>
        <w:rPr>
          <w:rFonts w:ascii="Arial" w:hAnsi="Arial" w:cs="Arial"/>
        </w:rPr>
        <w:t xml:space="preserve">Lagoa Vermelha </w:t>
      </w:r>
      <w:r w:rsidRPr="005D160A">
        <w:rPr>
          <w:rFonts w:ascii="Arial" w:hAnsi="Arial" w:cs="Arial"/>
        </w:rPr>
        <w:t>do Centro de Ensino Médio Integrado UPF torna público que estar</w:t>
      </w:r>
      <w:r>
        <w:rPr>
          <w:rFonts w:ascii="Arial" w:hAnsi="Arial" w:cs="Arial"/>
        </w:rPr>
        <w:t>ão</w:t>
      </w:r>
      <w:r w:rsidRPr="005D160A">
        <w:rPr>
          <w:rFonts w:ascii="Arial" w:hAnsi="Arial" w:cs="Arial"/>
        </w:rPr>
        <w:t xml:space="preserve"> aberta</w:t>
      </w:r>
      <w:r>
        <w:rPr>
          <w:rFonts w:ascii="Arial" w:hAnsi="Arial" w:cs="Arial"/>
        </w:rPr>
        <w:t>s</w:t>
      </w:r>
      <w:r w:rsidRPr="005D160A">
        <w:rPr>
          <w:rFonts w:ascii="Arial" w:hAnsi="Arial" w:cs="Arial"/>
        </w:rPr>
        <w:t xml:space="preserve"> as inscrições para o Curso Técnico em </w:t>
      </w:r>
      <w:r>
        <w:rPr>
          <w:rFonts w:ascii="Arial" w:hAnsi="Arial" w:cs="Arial"/>
        </w:rPr>
        <w:t>Enfermagem</w:t>
      </w:r>
      <w:r w:rsidRPr="005D160A">
        <w:rPr>
          <w:rFonts w:ascii="Arial" w:hAnsi="Arial" w:cs="Arial"/>
        </w:rPr>
        <w:t>, no turno da noite e, sábados, no turno da manhã</w:t>
      </w:r>
      <w:r>
        <w:rPr>
          <w:rFonts w:ascii="Arial" w:hAnsi="Arial" w:cs="Arial"/>
        </w:rPr>
        <w:t>.</w:t>
      </w:r>
    </w:p>
    <w:p w:rsidR="00987234" w:rsidRPr="005D160A" w:rsidRDefault="00987234" w:rsidP="00987234">
      <w:pPr>
        <w:pStyle w:val="Corpodetexto"/>
        <w:spacing w:line="312" w:lineRule="auto"/>
        <w:rPr>
          <w:rFonts w:ascii="Arial" w:hAnsi="Arial" w:cs="Arial"/>
        </w:rPr>
      </w:pPr>
    </w:p>
    <w:p w:rsidR="00987234" w:rsidRDefault="00987234" w:rsidP="00987234">
      <w:pPr>
        <w:pStyle w:val="Corpodetexto"/>
        <w:spacing w:line="312" w:lineRule="auto"/>
        <w:rPr>
          <w:rFonts w:ascii="Arial" w:hAnsi="Arial" w:cs="Arial"/>
          <w:b/>
        </w:rPr>
      </w:pPr>
      <w:r w:rsidRPr="005D160A">
        <w:rPr>
          <w:rFonts w:ascii="Arial" w:hAnsi="Arial" w:cs="Arial"/>
          <w:b/>
        </w:rPr>
        <w:t>VAGAS:</w:t>
      </w:r>
    </w:p>
    <w:p w:rsidR="00987234" w:rsidRPr="009569E7" w:rsidRDefault="00987234" w:rsidP="00987234">
      <w:pPr>
        <w:pStyle w:val="Corpodetexto"/>
        <w:spacing w:line="312" w:lineRule="auto"/>
        <w:rPr>
          <w:rFonts w:ascii="Arial" w:hAnsi="Arial" w:cs="Arial"/>
        </w:rPr>
      </w:pPr>
      <w:r w:rsidRPr="009569E7">
        <w:rPr>
          <w:rFonts w:ascii="Arial" w:hAnsi="Arial" w:cs="Arial"/>
        </w:rPr>
        <w:t xml:space="preserve">- </w:t>
      </w:r>
      <w:r w:rsidR="0042729B">
        <w:rPr>
          <w:rFonts w:ascii="Arial" w:hAnsi="Arial" w:cs="Arial"/>
        </w:rPr>
        <w:t>30</w:t>
      </w:r>
      <w:r w:rsidRPr="009569E7">
        <w:rPr>
          <w:rFonts w:ascii="Arial" w:hAnsi="Arial" w:cs="Arial"/>
        </w:rPr>
        <w:t xml:space="preserve"> (quarenta)</w:t>
      </w:r>
      <w:r>
        <w:rPr>
          <w:rFonts w:ascii="Arial" w:hAnsi="Arial" w:cs="Arial"/>
        </w:rPr>
        <w:t xml:space="preserve"> vagas</w:t>
      </w:r>
    </w:p>
    <w:p w:rsidR="00987234" w:rsidRPr="005D160A" w:rsidRDefault="00987234" w:rsidP="00987234">
      <w:pPr>
        <w:pStyle w:val="Corpodetexto"/>
        <w:spacing w:line="312" w:lineRule="auto"/>
        <w:rPr>
          <w:rFonts w:ascii="Arial" w:hAnsi="Arial" w:cs="Arial"/>
          <w:b/>
          <w:bCs/>
        </w:rPr>
      </w:pPr>
    </w:p>
    <w:p w:rsidR="00987234" w:rsidRPr="005D160A" w:rsidRDefault="00987234" w:rsidP="00987234">
      <w:pPr>
        <w:pStyle w:val="Corpodetexto"/>
        <w:spacing w:line="312" w:lineRule="auto"/>
        <w:rPr>
          <w:rFonts w:ascii="Arial" w:hAnsi="Arial" w:cs="Arial"/>
        </w:rPr>
      </w:pPr>
      <w:r w:rsidRPr="005D160A">
        <w:rPr>
          <w:rFonts w:ascii="Arial" w:hAnsi="Arial" w:cs="Arial"/>
          <w:b/>
          <w:bCs/>
        </w:rPr>
        <w:t>INSCRIÇÕES:</w:t>
      </w:r>
      <w:r w:rsidRPr="005D160A">
        <w:rPr>
          <w:rFonts w:ascii="Arial" w:hAnsi="Arial" w:cs="Arial"/>
        </w:rPr>
        <w:t xml:space="preserve"> </w:t>
      </w:r>
    </w:p>
    <w:p w:rsidR="00987234" w:rsidRPr="005D160A" w:rsidRDefault="00A21BF5" w:rsidP="00987234">
      <w:pPr>
        <w:pStyle w:val="Corpodetexto"/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03 de junho a 24 de junho de 2019</w:t>
      </w:r>
      <w:r w:rsidR="00987234" w:rsidRPr="005D160A">
        <w:rPr>
          <w:rFonts w:ascii="Arial" w:hAnsi="Arial" w:cs="Arial"/>
        </w:rPr>
        <w:t xml:space="preserve">, </w:t>
      </w:r>
      <w:r w:rsidR="00987234">
        <w:rPr>
          <w:rFonts w:ascii="Arial" w:hAnsi="Arial" w:cs="Arial"/>
        </w:rPr>
        <w:t xml:space="preserve">na Secretária </w:t>
      </w:r>
      <w:r w:rsidR="00091DED">
        <w:rPr>
          <w:rFonts w:ascii="Arial" w:hAnsi="Arial" w:cs="Arial"/>
        </w:rPr>
        <w:t xml:space="preserve">da Unidade de Ensino de Lagoa Vermelha – </w:t>
      </w:r>
      <w:r w:rsidR="00987234">
        <w:rPr>
          <w:rFonts w:ascii="Arial" w:hAnsi="Arial" w:cs="Arial"/>
        </w:rPr>
        <w:t>Campus</w:t>
      </w:r>
      <w:r w:rsidR="00091DED">
        <w:rPr>
          <w:rFonts w:ascii="Arial" w:hAnsi="Arial" w:cs="Arial"/>
        </w:rPr>
        <w:t xml:space="preserve"> Lagoa Vermelha</w:t>
      </w:r>
      <w:r w:rsidR="00987234">
        <w:rPr>
          <w:rFonts w:ascii="Arial" w:hAnsi="Arial" w:cs="Arial"/>
        </w:rPr>
        <w:t>, nos turnos tarde e noite e/ou pela internet www.upf.br/integrado.</w:t>
      </w:r>
    </w:p>
    <w:p w:rsidR="00987234" w:rsidRDefault="00987234" w:rsidP="00987234">
      <w:pPr>
        <w:pStyle w:val="Corpodetexto"/>
        <w:spacing w:line="312" w:lineRule="auto"/>
        <w:rPr>
          <w:rFonts w:ascii="Arial" w:hAnsi="Arial" w:cs="Arial"/>
        </w:rPr>
      </w:pPr>
    </w:p>
    <w:p w:rsidR="00AC78F7" w:rsidRDefault="00AC78F7" w:rsidP="00987234">
      <w:pPr>
        <w:pStyle w:val="Corpodetexto"/>
        <w:spacing w:line="312" w:lineRule="auto"/>
        <w:rPr>
          <w:rFonts w:ascii="Arial" w:hAnsi="Arial" w:cs="Arial"/>
        </w:rPr>
      </w:pPr>
      <w:r w:rsidRPr="00AC78F7">
        <w:rPr>
          <w:rFonts w:ascii="Arial" w:hAnsi="Arial" w:cs="Arial"/>
          <w:b/>
        </w:rPr>
        <w:t>TAXA:</w:t>
      </w:r>
      <w:r>
        <w:rPr>
          <w:rFonts w:ascii="Arial" w:hAnsi="Arial" w:cs="Arial"/>
        </w:rPr>
        <w:t xml:space="preserve"> R$25,00 (vinte e cinco reais)</w:t>
      </w:r>
    </w:p>
    <w:p w:rsidR="00AC78F7" w:rsidRPr="005D160A" w:rsidRDefault="00AC78F7" w:rsidP="00987234">
      <w:pPr>
        <w:pStyle w:val="Corpodetexto"/>
        <w:spacing w:line="312" w:lineRule="auto"/>
        <w:rPr>
          <w:rFonts w:ascii="Arial" w:hAnsi="Arial" w:cs="Arial"/>
        </w:rPr>
      </w:pPr>
    </w:p>
    <w:p w:rsidR="00741272" w:rsidRDefault="00741272" w:rsidP="00741272">
      <w:pPr>
        <w:pStyle w:val="Corpodetexto"/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DOCUMENTAÇÃO:</w:t>
      </w:r>
    </w:p>
    <w:p w:rsidR="00AC78F7" w:rsidRDefault="00AC78F7" w:rsidP="00741272">
      <w:pPr>
        <w:pStyle w:val="Corpodetexto"/>
        <w:spacing w:line="312" w:lineRule="auto"/>
        <w:rPr>
          <w:rFonts w:ascii="Arial" w:hAnsi="Arial" w:cs="Arial"/>
        </w:rPr>
      </w:pPr>
    </w:p>
    <w:p w:rsidR="00741272" w:rsidRDefault="00741272" w:rsidP="00741272">
      <w:pPr>
        <w:pStyle w:val="Corpodetexto"/>
        <w:numPr>
          <w:ilvl w:val="0"/>
          <w:numId w:val="4"/>
        </w:num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uma foto 3x4;</w:t>
      </w:r>
    </w:p>
    <w:p w:rsidR="00741272" w:rsidRDefault="00741272" w:rsidP="00741272">
      <w:pPr>
        <w:pStyle w:val="Corpodetexto"/>
        <w:numPr>
          <w:ilvl w:val="0"/>
          <w:numId w:val="4"/>
        </w:num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fotocópia da Carteira de Identidade, do CPF, da Certidão de Nascimento ou Casamento e histórico escolar do Ensino Médio e/ou Educação de Jovens e Adultos (EJA) ou atestado de frequência.</w:t>
      </w:r>
    </w:p>
    <w:p w:rsidR="00741272" w:rsidRDefault="00741272" w:rsidP="0074127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candidato deverá informar, mediante protocolo específico junto a secretaria do Centro de Ensino Médio Integrado UPF</w:t>
      </w:r>
      <w:r w:rsidR="00AC78F7">
        <w:rPr>
          <w:rFonts w:ascii="Arial" w:hAnsi="Arial" w:cs="Arial"/>
        </w:rPr>
        <w:t xml:space="preserve"> – Unidade de Ensino de Lagoa Vermelha</w:t>
      </w:r>
      <w:r>
        <w:rPr>
          <w:rFonts w:ascii="Arial" w:hAnsi="Arial" w:cs="Arial"/>
        </w:rPr>
        <w:t>, se é portador de deficiência e se necessita de atendimento diferenciado no decorrer do curso. Para tanto, deverá apresentar laudo médico comprobatório da condição especial, datado do ano em curso, contendo a descrição da deficiência com o Código Internacional de Doenças (CID), conforme disposto no Decreto n° 5296/2004.</w:t>
      </w:r>
    </w:p>
    <w:p w:rsidR="00741272" w:rsidRDefault="00741272" w:rsidP="00741272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os candidatos estrangeiros também deverão apresentar os seguintes documentos:</w:t>
      </w:r>
    </w:p>
    <w:p w:rsidR="00741272" w:rsidRDefault="00AC78F7" w:rsidP="00AC78F7">
      <w:pPr>
        <w:spacing w:before="100" w:beforeAutospacing="1" w:after="100" w:afterAutospacing="1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41272">
        <w:rPr>
          <w:rFonts w:ascii="Arial" w:hAnsi="Arial" w:cs="Arial"/>
        </w:rPr>
        <w:t>passaporte, com visto vigente;</w:t>
      </w:r>
    </w:p>
    <w:p w:rsidR="00741272" w:rsidRDefault="00AC78F7" w:rsidP="00AC78F7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r w:rsidR="00741272">
        <w:rPr>
          <w:rFonts w:ascii="Arial" w:hAnsi="Arial" w:cs="Arial"/>
        </w:rPr>
        <w:t xml:space="preserve">Registro Nacional de Estrangeiro, protocolo de RNE  </w:t>
      </w:r>
    </w:p>
    <w:p w:rsidR="00741272" w:rsidRDefault="00AC78F7" w:rsidP="00AC78F7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d</w:t>
      </w:r>
      <w:r w:rsidR="00741272">
        <w:rPr>
          <w:rFonts w:ascii="Arial" w:hAnsi="Arial" w:cs="Arial"/>
        </w:rPr>
        <w:t xml:space="preserve">ocumentos comprobatórios de integralização do Ensino Médio,  Histórico Escolar,  traduzido e juramentado e o Parecer de Equivalência de Estudos do Ensino Médio, emitido pelo Conselho Estadual de Educação do Rio Grande do Sul. </w:t>
      </w:r>
    </w:p>
    <w:p w:rsidR="00091DED" w:rsidRDefault="00091DED" w:rsidP="00091DED">
      <w:pPr>
        <w:pStyle w:val="Corpodetexto"/>
        <w:spacing w:line="312" w:lineRule="auto"/>
        <w:rPr>
          <w:rFonts w:ascii="Arial" w:hAnsi="Arial" w:cs="Arial"/>
        </w:rPr>
      </w:pPr>
      <w:r w:rsidRPr="005D160A">
        <w:rPr>
          <w:rFonts w:ascii="Arial" w:hAnsi="Arial" w:cs="Arial"/>
          <w:b/>
          <w:bCs/>
        </w:rPr>
        <w:t>MATRÍCULA</w:t>
      </w:r>
      <w:r>
        <w:rPr>
          <w:rFonts w:ascii="Arial" w:hAnsi="Arial" w:cs="Arial"/>
          <w:b/>
          <w:bCs/>
        </w:rPr>
        <w:t>S</w:t>
      </w:r>
      <w:r w:rsidRPr="005D160A">
        <w:rPr>
          <w:rFonts w:ascii="Arial" w:hAnsi="Arial" w:cs="Arial"/>
          <w:b/>
          <w:bCs/>
        </w:rPr>
        <w:t>:</w:t>
      </w:r>
      <w:r w:rsidRPr="005D160A">
        <w:rPr>
          <w:rFonts w:ascii="Arial" w:hAnsi="Arial" w:cs="Arial"/>
        </w:rPr>
        <w:t xml:space="preserve"> </w:t>
      </w:r>
    </w:p>
    <w:p w:rsidR="00091DED" w:rsidRDefault="00091DED" w:rsidP="00091DED">
      <w:pPr>
        <w:pStyle w:val="Corpodetexto"/>
        <w:spacing w:line="312" w:lineRule="auto"/>
        <w:rPr>
          <w:rFonts w:ascii="Arial" w:hAnsi="Arial" w:cs="Arial"/>
        </w:rPr>
      </w:pPr>
    </w:p>
    <w:p w:rsidR="00091DED" w:rsidRDefault="00091DED" w:rsidP="00091DED">
      <w:pPr>
        <w:pStyle w:val="Corpodetexto"/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 </w:t>
      </w:r>
      <w:r w:rsidRPr="005D160A">
        <w:rPr>
          <w:rFonts w:ascii="Arial" w:hAnsi="Arial" w:cs="Arial"/>
        </w:rPr>
        <w:t xml:space="preserve">e/ou </w:t>
      </w:r>
      <w:r>
        <w:rPr>
          <w:rFonts w:ascii="Arial" w:hAnsi="Arial" w:cs="Arial"/>
        </w:rPr>
        <w:t>11</w:t>
      </w:r>
      <w:r w:rsidRPr="005D160A">
        <w:rPr>
          <w:rFonts w:ascii="Arial" w:hAnsi="Arial" w:cs="Arial"/>
        </w:rPr>
        <w:t xml:space="preserve"> de </w:t>
      </w:r>
      <w:r w:rsidR="00A21BF5">
        <w:rPr>
          <w:rFonts w:ascii="Arial" w:hAnsi="Arial" w:cs="Arial"/>
        </w:rPr>
        <w:t>julho de 2019</w:t>
      </w:r>
      <w:r w:rsidRPr="005D160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nos turnos tarde e noite,</w:t>
      </w:r>
      <w:r w:rsidRPr="005D16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Secretaria da Unidade de Ensino de Lagoa Vermelha </w:t>
      </w:r>
      <w:r>
        <w:t>–</w:t>
      </w:r>
      <w:r>
        <w:rPr>
          <w:rFonts w:ascii="Arial" w:hAnsi="Arial" w:cs="Arial"/>
        </w:rPr>
        <w:t xml:space="preserve"> Campus Lagoa Vermelha.</w:t>
      </w:r>
    </w:p>
    <w:p w:rsidR="00091DED" w:rsidRPr="005D160A" w:rsidRDefault="00091DED" w:rsidP="00091DED">
      <w:pPr>
        <w:pStyle w:val="Corpodetexto"/>
        <w:spacing w:line="312" w:lineRule="auto"/>
        <w:rPr>
          <w:rFonts w:ascii="Arial" w:hAnsi="Arial" w:cs="Arial"/>
        </w:rPr>
      </w:pPr>
    </w:p>
    <w:p w:rsidR="00AC78F7" w:rsidRPr="005D160A" w:rsidRDefault="00741272" w:rsidP="00AC78F7">
      <w:pPr>
        <w:pStyle w:val="Corpodetexto"/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78F7">
        <w:rPr>
          <w:rFonts w:ascii="Arial" w:hAnsi="Arial" w:cs="Arial"/>
        </w:rPr>
        <w:t xml:space="preserve">       </w:t>
      </w:r>
    </w:p>
    <w:p w:rsidR="00741272" w:rsidRDefault="00741272" w:rsidP="00741272">
      <w:pPr>
        <w:pStyle w:val="Corpodetexto"/>
        <w:spacing w:line="312" w:lineRule="auto"/>
        <w:rPr>
          <w:rFonts w:ascii="Arial" w:hAnsi="Arial" w:cs="Arial"/>
        </w:rPr>
      </w:pPr>
    </w:p>
    <w:p w:rsidR="00741272" w:rsidRDefault="00741272" w:rsidP="00741272">
      <w:pPr>
        <w:pStyle w:val="Corpodetexto"/>
        <w:spacing w:line="312" w:lineRule="auto"/>
        <w:rPr>
          <w:rFonts w:ascii="Arial" w:hAnsi="Arial" w:cs="Arial"/>
        </w:rPr>
      </w:pPr>
    </w:p>
    <w:p w:rsidR="00741272" w:rsidRPr="00091DED" w:rsidRDefault="00741272" w:rsidP="00741272">
      <w:pPr>
        <w:pStyle w:val="Corpodetexto"/>
        <w:spacing w:line="312" w:lineRule="auto"/>
        <w:rPr>
          <w:rFonts w:ascii="Arial" w:hAnsi="Arial" w:cs="Arial"/>
          <w:b/>
        </w:rPr>
      </w:pPr>
      <w:r w:rsidRPr="00091DED">
        <w:rPr>
          <w:rFonts w:ascii="Arial" w:hAnsi="Arial" w:cs="Arial"/>
          <w:b/>
        </w:rPr>
        <w:t>OBSERVAÇÕES:</w:t>
      </w:r>
    </w:p>
    <w:p w:rsidR="00741272" w:rsidRDefault="00741272" w:rsidP="00741272">
      <w:pPr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 Centro de Ensino Médio Integrado UPF reserva-se o direito de não ofertar turma ingressante nos Cursos com número insuficiente de candidatos matriculados.</w:t>
      </w:r>
    </w:p>
    <w:p w:rsidR="00741272" w:rsidRDefault="00741272" w:rsidP="00741272">
      <w:pPr>
        <w:pStyle w:val="Corpodetexto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 ordem numérica de inscrição só produz direito à matrícula até o limite de vagas   fixado no edital;</w:t>
      </w:r>
    </w:p>
    <w:p w:rsidR="00741272" w:rsidRDefault="00741272" w:rsidP="00741272">
      <w:pPr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para preenchimento de vagas remanescentes, poderão ser abertas inscrições complementares, regidas por edital próprio.</w:t>
      </w:r>
    </w:p>
    <w:p w:rsidR="00741272" w:rsidRDefault="00741272" w:rsidP="00741272">
      <w:pPr>
        <w:numPr>
          <w:ilvl w:val="0"/>
          <w:numId w:val="5"/>
        </w:numPr>
        <w:spacing w:before="100" w:beforeAutospacing="1" w:after="100" w:afterAutospacing="1" w:line="312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os candidatos matriculados poderão se inscrever aos benefícios financeiros, mediante observação de Editais próprios.</w:t>
      </w:r>
    </w:p>
    <w:p w:rsidR="00987234" w:rsidRPr="005D160A" w:rsidRDefault="00987234" w:rsidP="00987234">
      <w:pPr>
        <w:pStyle w:val="Corpodetexto"/>
        <w:spacing w:line="312" w:lineRule="auto"/>
        <w:jc w:val="right"/>
        <w:rPr>
          <w:rFonts w:ascii="Arial" w:hAnsi="Arial" w:cs="Arial"/>
        </w:rPr>
      </w:pPr>
      <w:r w:rsidRPr="005D160A">
        <w:rPr>
          <w:rFonts w:ascii="Arial" w:hAnsi="Arial" w:cs="Arial"/>
        </w:rPr>
        <w:t xml:space="preserve">Passo Fundo, </w:t>
      </w:r>
      <w:r w:rsidR="00A21BF5">
        <w:rPr>
          <w:rFonts w:ascii="Arial" w:hAnsi="Arial" w:cs="Arial"/>
        </w:rPr>
        <w:t>03 de maio de 2019</w:t>
      </w:r>
    </w:p>
    <w:p w:rsidR="00987234" w:rsidRDefault="00987234" w:rsidP="00987234">
      <w:pPr>
        <w:pStyle w:val="Corpodetexto"/>
        <w:jc w:val="center"/>
        <w:rPr>
          <w:rFonts w:ascii="Arial" w:hAnsi="Arial" w:cs="Arial"/>
        </w:rPr>
      </w:pPr>
    </w:p>
    <w:p w:rsidR="00987234" w:rsidRDefault="00987234" w:rsidP="00987234">
      <w:pPr>
        <w:pStyle w:val="Corpodetexto"/>
        <w:jc w:val="center"/>
        <w:rPr>
          <w:rFonts w:ascii="Arial" w:hAnsi="Arial" w:cs="Arial"/>
        </w:rPr>
      </w:pPr>
    </w:p>
    <w:p w:rsidR="00987234" w:rsidRPr="005D160A" w:rsidRDefault="00987234" w:rsidP="00987234">
      <w:pPr>
        <w:pStyle w:val="Corpodetexto"/>
        <w:jc w:val="center"/>
        <w:rPr>
          <w:rFonts w:ascii="Arial" w:hAnsi="Arial" w:cs="Arial"/>
        </w:rPr>
      </w:pPr>
      <w:r w:rsidRPr="005D160A">
        <w:rPr>
          <w:rFonts w:ascii="Arial" w:hAnsi="Arial" w:cs="Arial"/>
        </w:rPr>
        <w:t xml:space="preserve">                                                                   </w:t>
      </w:r>
      <w:r w:rsidR="0085379F">
        <w:rPr>
          <w:rFonts w:ascii="Arial" w:hAnsi="Arial" w:cs="Arial"/>
        </w:rPr>
        <w:t xml:space="preserve">Adriano </w:t>
      </w:r>
      <w:proofErr w:type="spellStart"/>
      <w:r w:rsidR="0085379F">
        <w:rPr>
          <w:rFonts w:ascii="Arial" w:hAnsi="Arial" w:cs="Arial"/>
        </w:rPr>
        <w:t>Lo</w:t>
      </w:r>
      <w:r w:rsidR="00D43F4E">
        <w:rPr>
          <w:rFonts w:ascii="Arial" w:hAnsi="Arial" w:cs="Arial"/>
        </w:rPr>
        <w:t>urensi</w:t>
      </w:r>
      <w:proofErr w:type="spellEnd"/>
    </w:p>
    <w:p w:rsidR="00987234" w:rsidRPr="005D160A" w:rsidRDefault="00987234" w:rsidP="00987234">
      <w:pPr>
        <w:pStyle w:val="Corpodetexto"/>
        <w:tabs>
          <w:tab w:val="left" w:pos="6804"/>
        </w:tabs>
        <w:jc w:val="center"/>
        <w:rPr>
          <w:rFonts w:ascii="Arial" w:hAnsi="Arial" w:cs="Arial"/>
        </w:rPr>
      </w:pPr>
      <w:r w:rsidRPr="005D160A">
        <w:rPr>
          <w:rFonts w:ascii="Arial" w:hAnsi="Arial" w:cs="Arial"/>
        </w:rPr>
        <w:t xml:space="preserve">                                                                       Diretor</w:t>
      </w:r>
    </w:p>
    <w:p w:rsidR="00987234" w:rsidRPr="002A6BFC" w:rsidRDefault="00987234" w:rsidP="00987234"/>
    <w:p w:rsidR="00987234" w:rsidRDefault="00987234"/>
    <w:sectPr w:rsidR="00987234" w:rsidSect="00263066">
      <w:pgSz w:w="11906" w:h="16838"/>
      <w:pgMar w:top="1276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EFB"/>
    <w:multiLevelType w:val="hybridMultilevel"/>
    <w:tmpl w:val="849A9618"/>
    <w:lvl w:ilvl="0" w:tplc="EF5E7C7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6E666E"/>
    <w:multiLevelType w:val="hybridMultilevel"/>
    <w:tmpl w:val="C2B08960"/>
    <w:lvl w:ilvl="0" w:tplc="47308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491801"/>
    <w:multiLevelType w:val="hybridMultilevel"/>
    <w:tmpl w:val="2A962C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93A4B"/>
    <w:multiLevelType w:val="hybridMultilevel"/>
    <w:tmpl w:val="9AAEA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34"/>
    <w:rsid w:val="00091DED"/>
    <w:rsid w:val="0016676D"/>
    <w:rsid w:val="0019068F"/>
    <w:rsid w:val="001C72BA"/>
    <w:rsid w:val="00263066"/>
    <w:rsid w:val="00290A35"/>
    <w:rsid w:val="002B40BF"/>
    <w:rsid w:val="003376A6"/>
    <w:rsid w:val="00362F82"/>
    <w:rsid w:val="00403FD3"/>
    <w:rsid w:val="0042729B"/>
    <w:rsid w:val="00492F8A"/>
    <w:rsid w:val="00497EF1"/>
    <w:rsid w:val="004B2A56"/>
    <w:rsid w:val="005661A5"/>
    <w:rsid w:val="005B222E"/>
    <w:rsid w:val="005F17A8"/>
    <w:rsid w:val="00741272"/>
    <w:rsid w:val="0085379F"/>
    <w:rsid w:val="008D4C26"/>
    <w:rsid w:val="008D71C2"/>
    <w:rsid w:val="00987234"/>
    <w:rsid w:val="0099490E"/>
    <w:rsid w:val="00A21BF5"/>
    <w:rsid w:val="00AC78F7"/>
    <w:rsid w:val="00B73BA2"/>
    <w:rsid w:val="00D43F4E"/>
    <w:rsid w:val="00E04780"/>
    <w:rsid w:val="00E330C8"/>
    <w:rsid w:val="00E53D1A"/>
    <w:rsid w:val="00F04E11"/>
    <w:rsid w:val="00F5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7234"/>
    <w:pPr>
      <w:keepNext/>
      <w:tabs>
        <w:tab w:val="center" w:pos="5500"/>
      </w:tabs>
      <w:outlineLvl w:val="0"/>
    </w:pPr>
    <w:rPr>
      <w:rFonts w:ascii="Verdana" w:hAnsi="Verdana"/>
      <w:b/>
      <w:bCs/>
      <w:i/>
      <w:iCs/>
      <w:sz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2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7234"/>
    <w:rPr>
      <w:rFonts w:ascii="Verdana" w:eastAsia="Times New Roman" w:hAnsi="Verdana" w:cs="Times New Roman"/>
      <w:b/>
      <w:bCs/>
      <w:i/>
      <w:iCs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2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87234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8723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4C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C2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7234"/>
    <w:pPr>
      <w:keepNext/>
      <w:tabs>
        <w:tab w:val="center" w:pos="5500"/>
      </w:tabs>
      <w:outlineLvl w:val="0"/>
    </w:pPr>
    <w:rPr>
      <w:rFonts w:ascii="Verdana" w:hAnsi="Verdana"/>
      <w:b/>
      <w:bCs/>
      <w:i/>
      <w:iCs/>
      <w:sz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2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7234"/>
    <w:rPr>
      <w:rFonts w:ascii="Verdana" w:eastAsia="Times New Roman" w:hAnsi="Verdana" w:cs="Times New Roman"/>
      <w:b/>
      <w:bCs/>
      <w:i/>
      <w:iCs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2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87234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8723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4C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C2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IVANIR MIRANDA MANFROI</dc:creator>
  <cp:lastModifiedBy>Vera Maria Caierao Pernoncini</cp:lastModifiedBy>
  <cp:revision>7</cp:revision>
  <cp:lastPrinted>2017-11-16T19:16:00Z</cp:lastPrinted>
  <dcterms:created xsi:type="dcterms:W3CDTF">2019-05-03T14:20:00Z</dcterms:created>
  <dcterms:modified xsi:type="dcterms:W3CDTF">2019-05-06T21:50:00Z</dcterms:modified>
</cp:coreProperties>
</file>