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B1" w:rsidRDefault="00FF38B1" w:rsidP="00FF38B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BAB84E1" wp14:editId="5E1582BB">
            <wp:simplePos x="0" y="0"/>
            <wp:positionH relativeFrom="column">
              <wp:posOffset>251460</wp:posOffset>
            </wp:positionH>
            <wp:positionV relativeFrom="paragraph">
              <wp:posOffset>3810</wp:posOffset>
            </wp:positionV>
            <wp:extent cx="2019300" cy="5054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D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8B1" w:rsidRDefault="00FF38B1" w:rsidP="00FF38B1">
      <w:pPr>
        <w:rPr>
          <w:rFonts w:ascii="Times New Roman" w:hAnsi="Times New Roman" w:cs="Times New Roman"/>
          <w:b/>
          <w:sz w:val="24"/>
        </w:rPr>
      </w:pPr>
      <w:r w:rsidRPr="00FF38B1">
        <w:rPr>
          <w:rFonts w:ascii="Times New Roman" w:hAnsi="Times New Roman" w:cs="Times New Roman"/>
          <w:b/>
          <w:sz w:val="24"/>
        </w:rPr>
        <w:t xml:space="preserve">TABELA DE PONTUAÇÃO </w:t>
      </w:r>
      <w:r>
        <w:rPr>
          <w:rFonts w:ascii="Times New Roman" w:hAnsi="Times New Roman" w:cs="Times New Roman"/>
          <w:b/>
          <w:sz w:val="24"/>
        </w:rPr>
        <w:t>–</w:t>
      </w:r>
      <w:r w:rsidRPr="00FF38B1">
        <w:rPr>
          <w:rFonts w:ascii="Times New Roman" w:hAnsi="Times New Roman" w:cs="Times New Roman"/>
          <w:b/>
          <w:sz w:val="24"/>
        </w:rPr>
        <w:t xml:space="preserve"> MESTRADO</w:t>
      </w:r>
      <w:r>
        <w:rPr>
          <w:rFonts w:ascii="Times New Roman" w:hAnsi="Times New Roman" w:cs="Times New Roman"/>
          <w:b/>
          <w:sz w:val="24"/>
        </w:rPr>
        <w:t xml:space="preserve"> -  CURRICULO LATTES</w:t>
      </w:r>
      <w:r w:rsidR="00AA18CC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FF38B1" w:rsidRDefault="00FF38B1" w:rsidP="00FF38B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  <w:gridCol w:w="3260"/>
        <w:gridCol w:w="1276"/>
        <w:gridCol w:w="1382"/>
      </w:tblGrid>
      <w:tr w:rsidR="00FF38B1" w:rsidTr="004C5A48">
        <w:tc>
          <w:tcPr>
            <w:tcW w:w="8642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</w:t>
            </w:r>
            <w:r w:rsidR="00506D10">
              <w:rPr>
                <w:rStyle w:val="Refdenotaderodap"/>
                <w:rFonts w:ascii="Times New Roman" w:hAnsi="Times New Roman" w:cs="Times New Roman"/>
                <w:b/>
                <w:sz w:val="24"/>
              </w:rPr>
              <w:footnoteReference w:id="2"/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Cálculo dos Pontos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Limite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Pontos</w:t>
            </w: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656643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Curso de Especialização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Lato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Sensu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>nº especialização = ..</w:t>
            </w:r>
            <w:r>
              <w:rPr>
                <w:rFonts w:ascii="Times New Roman" w:eastAsia="Calibri" w:hAnsi="Times New Roman" w:cs="Times New Roman"/>
              </w:rPr>
              <w:t>...</w:t>
            </w:r>
            <w:r w:rsidRPr="007D291C">
              <w:rPr>
                <w:rFonts w:ascii="Times New Roman" w:eastAsia="Calibri" w:hAnsi="Times New Roman" w:cs="Times New Roman"/>
              </w:rPr>
              <w:t>....</w:t>
            </w:r>
            <w:r>
              <w:rPr>
                <w:rFonts w:ascii="Times New Roman" w:eastAsia="Calibri" w:hAnsi="Times New Roman" w:cs="Times New Roman"/>
              </w:rPr>
              <w:t>x 0,5</w:t>
            </w:r>
            <w:r w:rsidRPr="007D291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C4A5F" w:rsidRDefault="004C5A48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artigo completo em periódico com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qualificado na área de Educação (A1, A2, B1, B2)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artigos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....</w:t>
            </w:r>
            <w:r>
              <w:rPr>
                <w:rFonts w:ascii="Times New Roman" w:eastAsia="Calibri" w:hAnsi="Times New Roman" w:cs="Times New Roman"/>
              </w:rPr>
              <w:t>...</w:t>
            </w:r>
            <w:r w:rsidRPr="007D291C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artigo completo em periódico com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qualificado na área de Educação (B3, B4, B5,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sem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="00905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mas indexada)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artigos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....</w:t>
            </w:r>
            <w:r w:rsidRPr="007D291C">
              <w:rPr>
                <w:rFonts w:ascii="Times New Roman" w:eastAsia="Calibri" w:hAnsi="Times New Roman" w:cs="Times New Roman"/>
              </w:rPr>
              <w:t>...</w:t>
            </w:r>
            <w:r w:rsidR="004C5A48">
              <w:rPr>
                <w:rFonts w:ascii="Times New Roman" w:eastAsia="Calibri" w:hAnsi="Times New Roman" w:cs="Times New Roman"/>
              </w:rPr>
              <w:t>x 0,30</w:t>
            </w:r>
          </w:p>
        </w:tc>
        <w:tc>
          <w:tcPr>
            <w:tcW w:w="1276" w:type="dxa"/>
            <w:vAlign w:val="center"/>
          </w:tcPr>
          <w:p w:rsidR="005C4A5F" w:rsidRDefault="005C4A5F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</w:t>
            </w:r>
            <w:r w:rsidR="007247B3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C5A4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livros ou capítulos de livro </w:t>
            </w:r>
            <w:r w:rsidR="004C5A48">
              <w:rPr>
                <w:rFonts w:ascii="Times New Roman" w:hAnsi="Times New Roman" w:cs="Times New Roman"/>
                <w:sz w:val="24"/>
                <w:szCs w:val="24"/>
              </w:rPr>
              <w:t>acadêmicos</w:t>
            </w:r>
            <w:r w:rsidR="004C5A48"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com ISBN</w:t>
            </w:r>
            <w:r w:rsidR="004C5A48">
              <w:rPr>
                <w:rFonts w:ascii="Times New Roman" w:hAnsi="Times New Roman" w:cs="Times New Roman"/>
                <w:sz w:val="24"/>
                <w:szCs w:val="24"/>
              </w:rPr>
              <w:t xml:space="preserve"> e no mínimo 70 páginas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publicações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trabalho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nais de eventos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(resumo, resumo expandido ou completo)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publicações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Apresentação de trabalhos em eventos</w:t>
            </w:r>
          </w:p>
        </w:tc>
        <w:tc>
          <w:tcPr>
            <w:tcW w:w="3260" w:type="dxa"/>
            <w:vAlign w:val="center"/>
          </w:tcPr>
          <w:p w:rsidR="005C4A5F" w:rsidRPr="00FF38B1" w:rsidRDefault="005C4A5F" w:rsidP="00720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apresentações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Participação em eventos </w:t>
            </w:r>
            <w:r w:rsidR="00656643">
              <w:rPr>
                <w:rFonts w:ascii="Times New Roman" w:hAnsi="Times New Roman" w:cs="Times New Roman"/>
                <w:sz w:val="24"/>
                <w:szCs w:val="24"/>
              </w:rPr>
              <w:t>no mínimo de 12h</w:t>
            </w:r>
          </w:p>
        </w:tc>
        <w:tc>
          <w:tcPr>
            <w:tcW w:w="3260" w:type="dxa"/>
            <w:vAlign w:val="center"/>
          </w:tcPr>
          <w:p w:rsidR="005C4A5F" w:rsidRPr="00FF38B1" w:rsidRDefault="005C4A5F" w:rsidP="00720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eventos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4C5A4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5C4A5F" w:rsidRDefault="004C5A48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656643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Participação como ministrante </w:t>
            </w:r>
            <w:r w:rsidR="00656643">
              <w:rPr>
                <w:rFonts w:ascii="Times New Roman" w:hAnsi="Times New Roman" w:cs="Times New Roman"/>
                <w:sz w:val="24"/>
                <w:szCs w:val="24"/>
              </w:rPr>
              <w:t>ou organização de cursos, oficinas e outros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participações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</w:t>
            </w:r>
            <w:r w:rsidRPr="00745426">
              <w:rPr>
                <w:rFonts w:ascii="Times New Roman" w:eastAsia="Calibri" w:hAnsi="Times New Roman" w:cs="Times New Roman"/>
                <w:color w:val="FF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65664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Bolsista de Iniciação Científica (CNPq,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Fapergs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, institucional ou voluntário)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Extensão (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Paidex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) ou Programa Institucional de Bolsa de Iniciação à Docência (Pibid)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anos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 w:rsidR="004C5A48"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</w:t>
            </w:r>
            <w:r w:rsidR="004C5A48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Participação em Grupo de Pesquisa cadastrado no CNPq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 w:rsidR="001D79D5">
              <w:rPr>
                <w:rFonts w:ascii="Times New Roman" w:eastAsia="Calibri" w:hAnsi="Times New Roman" w:cs="Times New Roman"/>
              </w:rPr>
              <w:t>de semestre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1D79D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5C4A5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4A5F" w:rsidRDefault="005C4A5F" w:rsidP="005C4A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C4A5F" w:rsidRDefault="00AF5981" w:rsidP="00AF5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82" w:type="dxa"/>
          </w:tcPr>
          <w:p w:rsidR="005C4A5F" w:rsidRDefault="005C4A5F" w:rsidP="005C4A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F38B1" w:rsidRPr="00FF38B1" w:rsidRDefault="00FF38B1" w:rsidP="00FF38B1">
      <w:pPr>
        <w:rPr>
          <w:rFonts w:ascii="Times New Roman" w:hAnsi="Times New Roman" w:cs="Times New Roman"/>
          <w:b/>
          <w:sz w:val="24"/>
        </w:rPr>
      </w:pPr>
    </w:p>
    <w:p w:rsidR="00FF38B1" w:rsidRPr="00FF38B1" w:rsidRDefault="00FF38B1">
      <w:pPr>
        <w:rPr>
          <w:rFonts w:ascii="Times New Roman" w:hAnsi="Times New Roman" w:cs="Times New Roman"/>
          <w:sz w:val="24"/>
        </w:rPr>
      </w:pPr>
    </w:p>
    <w:p w:rsidR="00FF38B1" w:rsidRPr="00FF38B1" w:rsidRDefault="00FF38B1">
      <w:pPr>
        <w:rPr>
          <w:rFonts w:ascii="Times New Roman" w:hAnsi="Times New Roman" w:cs="Times New Roman"/>
          <w:sz w:val="24"/>
        </w:rPr>
      </w:pPr>
    </w:p>
    <w:p w:rsidR="00FF38B1" w:rsidRPr="00FF38B1" w:rsidRDefault="00FF38B1">
      <w:pPr>
        <w:rPr>
          <w:rFonts w:ascii="Times New Roman" w:hAnsi="Times New Roman" w:cs="Times New Roman"/>
          <w:sz w:val="24"/>
        </w:rPr>
      </w:pPr>
    </w:p>
    <w:p w:rsidR="00FF38B1" w:rsidRPr="00FF38B1" w:rsidRDefault="00FF38B1">
      <w:pPr>
        <w:rPr>
          <w:rFonts w:ascii="Times New Roman" w:hAnsi="Times New Roman" w:cs="Times New Roman"/>
          <w:sz w:val="24"/>
        </w:rPr>
      </w:pPr>
    </w:p>
    <w:p w:rsidR="00EF3269" w:rsidRDefault="00EF3269"/>
    <w:sectPr w:rsidR="00EF3269" w:rsidSect="00FF38B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4C" w:rsidRDefault="004E4F4C" w:rsidP="00AA18CC">
      <w:pPr>
        <w:spacing w:line="240" w:lineRule="auto"/>
      </w:pPr>
      <w:r>
        <w:separator/>
      </w:r>
    </w:p>
  </w:endnote>
  <w:endnote w:type="continuationSeparator" w:id="0">
    <w:p w:rsidR="004E4F4C" w:rsidRDefault="004E4F4C" w:rsidP="00AA1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4C" w:rsidRDefault="004E4F4C" w:rsidP="00AA18CC">
      <w:pPr>
        <w:spacing w:line="240" w:lineRule="auto"/>
      </w:pPr>
      <w:r>
        <w:separator/>
      </w:r>
    </w:p>
  </w:footnote>
  <w:footnote w:type="continuationSeparator" w:id="0">
    <w:p w:rsidR="004E4F4C" w:rsidRDefault="004E4F4C" w:rsidP="00AA18CC">
      <w:pPr>
        <w:spacing w:line="240" w:lineRule="auto"/>
      </w:pPr>
      <w:r>
        <w:continuationSeparator/>
      </w:r>
    </w:p>
  </w:footnote>
  <w:footnote w:id="1">
    <w:p w:rsidR="00AA18CC" w:rsidRPr="00AA18CC" w:rsidRDefault="00AA18CC">
      <w:pPr>
        <w:pStyle w:val="Textodenotaderodap"/>
        <w:rPr>
          <w:rFonts w:ascii="Times New Roman" w:hAnsi="Times New Roman" w:cs="Times New Roman"/>
        </w:rPr>
      </w:pPr>
      <w:r w:rsidRPr="00AA18CC">
        <w:rPr>
          <w:rStyle w:val="Refdenotaderodap"/>
          <w:rFonts w:ascii="Times New Roman" w:hAnsi="Times New Roman" w:cs="Times New Roman"/>
        </w:rPr>
        <w:footnoteRef/>
      </w:r>
      <w:r w:rsidRPr="00AA18CC">
        <w:rPr>
          <w:rFonts w:ascii="Times New Roman" w:hAnsi="Times New Roman" w:cs="Times New Roman"/>
        </w:rPr>
        <w:t xml:space="preserve"> Toda a produção deve estar comprovada.</w:t>
      </w:r>
    </w:p>
  </w:footnote>
  <w:footnote w:id="2">
    <w:p w:rsidR="00506D10" w:rsidRDefault="00506D10" w:rsidP="00506D1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23D8A">
        <w:rPr>
          <w:rFonts w:ascii="Times New Roman" w:hAnsi="Times New Roman" w:cs="Times New Roman"/>
        </w:rPr>
        <w:t xml:space="preserve">Para as </w:t>
      </w:r>
      <w:r w:rsidRPr="00023D8A">
        <w:rPr>
          <w:rFonts w:ascii="Times New Roman" w:hAnsi="Times New Roman" w:cs="Times New Roman"/>
          <w:b/>
        </w:rPr>
        <w:t>publicações de artigos completos em periódicos</w:t>
      </w:r>
      <w:r w:rsidRPr="00023D8A">
        <w:rPr>
          <w:rFonts w:ascii="Times New Roman" w:hAnsi="Times New Roman" w:cs="Times New Roman"/>
        </w:rPr>
        <w:t xml:space="preserve">, caso exceda o número máximo de artigos </w:t>
      </w:r>
      <w:r>
        <w:rPr>
          <w:rFonts w:ascii="Times New Roman" w:hAnsi="Times New Roman" w:cs="Times New Roman"/>
        </w:rPr>
        <w:t>na primeira categoria de pontuação, esse(s) artigo(s) excedente(s) pode(m) ser utilizado(s) para a categoria imediatamente posterior, respei</w:t>
      </w:r>
      <w:r w:rsidR="00D311BA">
        <w:rPr>
          <w:rFonts w:ascii="Times New Roman" w:hAnsi="Times New Roman" w:cs="Times New Roman"/>
        </w:rPr>
        <w:t>tando a pontuação máxima nessa categoria.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B1"/>
    <w:rsid w:val="00195E0C"/>
    <w:rsid w:val="001D79D5"/>
    <w:rsid w:val="002537BF"/>
    <w:rsid w:val="0031072B"/>
    <w:rsid w:val="004C5A48"/>
    <w:rsid w:val="004E4F4C"/>
    <w:rsid w:val="00506D10"/>
    <w:rsid w:val="00523382"/>
    <w:rsid w:val="005C4A5F"/>
    <w:rsid w:val="00656643"/>
    <w:rsid w:val="007202A8"/>
    <w:rsid w:val="007247B3"/>
    <w:rsid w:val="00745426"/>
    <w:rsid w:val="00905C05"/>
    <w:rsid w:val="009A5F61"/>
    <w:rsid w:val="00AA18CC"/>
    <w:rsid w:val="00AF5981"/>
    <w:rsid w:val="00D225F7"/>
    <w:rsid w:val="00D311BA"/>
    <w:rsid w:val="00EC35C1"/>
    <w:rsid w:val="00EF3269"/>
    <w:rsid w:val="00FE41B5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18C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18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18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18C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18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1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34EF-4C6A-4E5D-80FD-5FF91DA9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Marlon</cp:lastModifiedBy>
  <cp:revision>2</cp:revision>
  <dcterms:created xsi:type="dcterms:W3CDTF">2020-05-11T17:46:00Z</dcterms:created>
  <dcterms:modified xsi:type="dcterms:W3CDTF">2020-05-11T17:46:00Z</dcterms:modified>
</cp:coreProperties>
</file>